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02972" w14:textId="613EAFA8" w:rsidR="00AA74A8" w:rsidRPr="003D32F1" w:rsidRDefault="006C60CA">
      <w:pPr>
        <w:rPr>
          <w:b/>
          <w:bCs/>
          <w:sz w:val="28"/>
          <w:szCs w:val="28"/>
        </w:rPr>
      </w:pPr>
      <w:r w:rsidRPr="003D32F1">
        <w:rPr>
          <w:b/>
          <w:bCs/>
          <w:sz w:val="28"/>
          <w:szCs w:val="28"/>
        </w:rPr>
        <w:t>PRESS RELEASE</w:t>
      </w:r>
      <w:r w:rsidRPr="003D32F1">
        <w:rPr>
          <w:b/>
          <w:bCs/>
          <w:sz w:val="28"/>
          <w:szCs w:val="28"/>
        </w:rPr>
        <w:br/>
        <w:t>DECEMBER 2024</w:t>
      </w:r>
    </w:p>
    <w:p w14:paraId="6FBC2ACC" w14:textId="5D5803BF" w:rsidR="006C60CA" w:rsidRPr="003D32F1" w:rsidRDefault="00AA74A8">
      <w:pPr>
        <w:rPr>
          <w:color w:val="FF0000"/>
        </w:rPr>
      </w:pPr>
      <w:r w:rsidRPr="003D32F1">
        <w:rPr>
          <w:color w:val="FF0000"/>
        </w:rPr>
        <w:t xml:space="preserve">Embargoed until </w:t>
      </w:r>
      <w:r w:rsidR="003D32F1">
        <w:rPr>
          <w:color w:val="FF0000"/>
        </w:rPr>
        <w:t>12pm Monday 2</w:t>
      </w:r>
      <w:r w:rsidR="003D32F1" w:rsidRPr="003D32F1">
        <w:rPr>
          <w:color w:val="FF0000"/>
          <w:vertAlign w:val="superscript"/>
        </w:rPr>
        <w:t>nd</w:t>
      </w:r>
      <w:r w:rsidR="003D32F1">
        <w:rPr>
          <w:color w:val="FF0000"/>
        </w:rPr>
        <w:t xml:space="preserve"> December </w:t>
      </w:r>
      <w:r w:rsidR="003D32F1" w:rsidRPr="003D32F1">
        <w:rPr>
          <w:color w:val="FF0000"/>
        </w:rPr>
        <w:t xml:space="preserve"> </w:t>
      </w:r>
    </w:p>
    <w:p w14:paraId="09908DCD" w14:textId="6834674C" w:rsidR="008B5865" w:rsidRPr="00437174" w:rsidRDefault="00437174" w:rsidP="00437174">
      <w:pPr>
        <w:jc w:val="center"/>
        <w:rPr>
          <w:b/>
          <w:bCs/>
          <w:sz w:val="28"/>
          <w:szCs w:val="28"/>
        </w:rPr>
      </w:pPr>
      <w:r w:rsidRPr="00437174">
        <w:rPr>
          <w:b/>
          <w:bCs/>
          <w:sz w:val="28"/>
          <w:szCs w:val="28"/>
        </w:rPr>
        <w:t>ECON ENGINEERING SPREAD</w:t>
      </w:r>
      <w:r w:rsidR="00272E11">
        <w:rPr>
          <w:b/>
          <w:bCs/>
          <w:sz w:val="28"/>
          <w:szCs w:val="28"/>
        </w:rPr>
        <w:t>S</w:t>
      </w:r>
      <w:r w:rsidRPr="00437174">
        <w:rPr>
          <w:b/>
          <w:bCs/>
          <w:sz w:val="28"/>
          <w:szCs w:val="28"/>
        </w:rPr>
        <w:t xml:space="preserve"> JOY WITH GIANT GRITTER JUMPER</w:t>
      </w:r>
    </w:p>
    <w:p w14:paraId="62F27310" w14:textId="281B96B0" w:rsidR="009B78CA" w:rsidRDefault="00C5766A" w:rsidP="008A36E2">
      <w:pPr>
        <w:jc w:val="both"/>
      </w:pPr>
      <w:r>
        <w:t xml:space="preserve">Econ Engineering, </w:t>
      </w:r>
      <w:r w:rsidR="009A4E79">
        <w:t>the UK’s l</w:t>
      </w:r>
      <w:r w:rsidR="00BB5607">
        <w:t>eading</w:t>
      </w:r>
      <w:r w:rsidR="009A4E79">
        <w:t xml:space="preserve"> manufacturer </w:t>
      </w:r>
      <w:r w:rsidR="00BB5607">
        <w:t>of winter maintenance and highways</w:t>
      </w:r>
      <w:r w:rsidR="009A4E79">
        <w:t xml:space="preserve"> vehicles</w:t>
      </w:r>
      <w:r w:rsidR="009B78CA">
        <w:t xml:space="preserve">, </w:t>
      </w:r>
      <w:r w:rsidR="009A4E79">
        <w:t xml:space="preserve">has partnered with </w:t>
      </w:r>
      <w:r w:rsidR="00447880">
        <w:t xml:space="preserve">a </w:t>
      </w:r>
      <w:r w:rsidR="38A0DAE0">
        <w:t xml:space="preserve">famous </w:t>
      </w:r>
      <w:r w:rsidR="00447880">
        <w:t>local</w:t>
      </w:r>
      <w:r w:rsidR="009B78CA">
        <w:t xml:space="preserve"> knitting group</w:t>
      </w:r>
      <w:r w:rsidR="009A4E79">
        <w:t xml:space="preserve"> to create a giant Christmas jumper and</w:t>
      </w:r>
      <w:r w:rsidR="00122391">
        <w:t xml:space="preserve"> hat</w:t>
      </w:r>
      <w:r w:rsidR="009B78CA">
        <w:t xml:space="preserve"> for one of its iconic gritters.</w:t>
      </w:r>
    </w:p>
    <w:p w14:paraId="22DC4BB5" w14:textId="33AAEB8C" w:rsidR="008A36E2" w:rsidRDefault="00E54735" w:rsidP="008A36E2">
      <w:pPr>
        <w:jc w:val="both"/>
      </w:pPr>
      <w:r>
        <w:t>The</w:t>
      </w:r>
      <w:r w:rsidR="00655C79">
        <w:t xml:space="preserve"> Christmas</w:t>
      </w:r>
      <w:r w:rsidR="00955834">
        <w:t xml:space="preserve"> jumper</w:t>
      </w:r>
      <w:r w:rsidR="00655C79">
        <w:t xml:space="preserve">, thought to be one of the biggest ever created, has </w:t>
      </w:r>
      <w:r w:rsidR="00955834">
        <w:t xml:space="preserve">been handcrafted by volunteers from the Ripon </w:t>
      </w:r>
      <w:r w:rsidR="00DD5181">
        <w:t xml:space="preserve">Community </w:t>
      </w:r>
      <w:r w:rsidR="00955834">
        <w:t>Poppy Project</w:t>
      </w:r>
      <w:r w:rsidR="005C493E">
        <w:t xml:space="preserve"> to spread a little joy this festive season as ‘Goldie the Gritter’ embarks on a </w:t>
      </w:r>
      <w:proofErr w:type="gramStart"/>
      <w:r w:rsidR="00E75652" w:rsidRPr="00350E16">
        <w:t xml:space="preserve">900 </w:t>
      </w:r>
      <w:r w:rsidR="005C493E" w:rsidRPr="00350E16">
        <w:t>mile</w:t>
      </w:r>
      <w:proofErr w:type="gramEnd"/>
      <w:r w:rsidR="005C493E">
        <w:t xml:space="preserve"> tour </w:t>
      </w:r>
      <w:r w:rsidR="00A90AD3">
        <w:t>of the</w:t>
      </w:r>
      <w:r w:rsidR="005C493E">
        <w:t xml:space="preserve"> UK </w:t>
      </w:r>
      <w:r w:rsidR="00A90AD3">
        <w:t>visiting</w:t>
      </w:r>
      <w:r w:rsidR="005C493E">
        <w:t xml:space="preserve"> schools </w:t>
      </w:r>
      <w:r w:rsidR="1773A70B">
        <w:t xml:space="preserve">located </w:t>
      </w:r>
      <w:r w:rsidR="7B2C468D">
        <w:t>near</w:t>
      </w:r>
      <w:r w:rsidR="005C493E">
        <w:t xml:space="preserve"> </w:t>
      </w:r>
      <w:r w:rsidR="001B10D4">
        <w:t xml:space="preserve">Econ’s </w:t>
      </w:r>
      <w:r w:rsidR="005C493E">
        <w:t>regional depots</w:t>
      </w:r>
      <w:r w:rsidR="00383BFF">
        <w:t xml:space="preserve"> ahead of winter.</w:t>
      </w:r>
      <w:r w:rsidR="001C3BC0">
        <w:t xml:space="preserve"> </w:t>
      </w:r>
    </w:p>
    <w:p w14:paraId="6AF7ED0A" w14:textId="235E6E44" w:rsidR="0076623A" w:rsidRDefault="001C3BC0" w:rsidP="008A36E2">
      <w:pPr>
        <w:jc w:val="both"/>
      </w:pPr>
      <w:r>
        <w:t xml:space="preserve">Goldie will be </w:t>
      </w:r>
      <w:r w:rsidR="00655C79">
        <w:t>visiting schools to explain the important role Econ’s gritters play in keeping the roads safe</w:t>
      </w:r>
      <w:r w:rsidR="0057584A">
        <w:t>,</w:t>
      </w:r>
      <w:r w:rsidR="00655C79">
        <w:t xml:space="preserve"> with students taking part in a festive competition to design their own jumper for Goldie.  </w:t>
      </w:r>
    </w:p>
    <w:p w14:paraId="7EE2F2B2" w14:textId="4FBB2095" w:rsidR="00044692" w:rsidRDefault="00044692" w:rsidP="008A36E2">
      <w:pPr>
        <w:jc w:val="both"/>
      </w:pPr>
      <w:r w:rsidRPr="0008585D">
        <w:t>Built to commemorate Econ’s 50th anniversary in 2019, Goldie was designed with the latest gritting technology and has travelled the country not only training gritter drivers but also engaging with schools through educational visits, inspiring young minds about road safety and winter maintenance.</w:t>
      </w:r>
    </w:p>
    <w:p w14:paraId="0BE722C7" w14:textId="3C18EA4B" w:rsidR="00021F6F" w:rsidRDefault="00956B43" w:rsidP="008A36E2">
      <w:pPr>
        <w:jc w:val="both"/>
      </w:pPr>
      <w:r>
        <w:t>Adorned with colourful festive patterns,</w:t>
      </w:r>
      <w:r w:rsidR="00122391">
        <w:t xml:space="preserve"> </w:t>
      </w:r>
      <w:r w:rsidR="00350E16">
        <w:t xml:space="preserve">Goldie the Gritter’s </w:t>
      </w:r>
      <w:r>
        <w:t>giant</w:t>
      </w:r>
      <w:r w:rsidR="00122391">
        <w:t xml:space="preserve"> jumper and hat have been designed to keep </w:t>
      </w:r>
      <w:r w:rsidR="00350E16">
        <w:t>her</w:t>
      </w:r>
      <w:r w:rsidR="00122391">
        <w:t xml:space="preserve"> warm </w:t>
      </w:r>
      <w:r w:rsidR="00383BFF">
        <w:t>as Econ embarks on another</w:t>
      </w:r>
      <w:r w:rsidR="00122391">
        <w:t xml:space="preserve"> busy season keeping </w:t>
      </w:r>
      <w:r w:rsidR="00830019">
        <w:t xml:space="preserve">Britain’s roads moving. </w:t>
      </w:r>
      <w:r w:rsidR="002865A9">
        <w:t xml:space="preserve"> </w:t>
      </w:r>
    </w:p>
    <w:p w14:paraId="2D14DEDF" w14:textId="7525D7F3" w:rsidR="00C84648" w:rsidRDefault="00170614" w:rsidP="008A36E2">
      <w:pPr>
        <w:jc w:val="both"/>
      </w:pPr>
      <w:r>
        <w:t>Measuring 32ft by 28ft, th</w:t>
      </w:r>
      <w:r w:rsidR="00D84CF8">
        <w:t xml:space="preserve">e </w:t>
      </w:r>
      <w:r w:rsidR="003A737F">
        <w:t>creation</w:t>
      </w:r>
      <w:r w:rsidR="00F706B9">
        <w:t xml:space="preserve"> </w:t>
      </w:r>
      <w:r w:rsidR="005D090D">
        <w:t xml:space="preserve">is one of the </w:t>
      </w:r>
      <w:r w:rsidR="003A737F">
        <w:t xml:space="preserve">Ripon </w:t>
      </w:r>
      <w:r w:rsidR="00DD5181">
        <w:t xml:space="preserve">Community </w:t>
      </w:r>
      <w:r w:rsidR="003A737F">
        <w:t>Poppy Project’s</w:t>
      </w:r>
      <w:r w:rsidR="005D090D">
        <w:t xml:space="preserve"> biggest yet, </w:t>
      </w:r>
      <w:r w:rsidR="00C32D56">
        <w:t>taking</w:t>
      </w:r>
      <w:r w:rsidR="00F706B9">
        <w:t xml:space="preserve"> 35 volunteers</w:t>
      </w:r>
      <w:r w:rsidR="00C32D56">
        <w:t xml:space="preserve"> a total of 4,500 hours over the last 12 months to create</w:t>
      </w:r>
      <w:r w:rsidR="00B225AF">
        <w:t xml:space="preserve"> </w:t>
      </w:r>
      <w:r w:rsidR="00AA11A9">
        <w:t>using 1</w:t>
      </w:r>
      <w:r w:rsidR="00B225AF">
        <w:t>,</w:t>
      </w:r>
      <w:r w:rsidR="00AA11A9">
        <w:t xml:space="preserve">130 balls of wool. </w:t>
      </w:r>
    </w:p>
    <w:p w14:paraId="6BF9A89B" w14:textId="7E8FDBAC" w:rsidR="00C84648" w:rsidRDefault="00B51009" w:rsidP="008A36E2">
      <w:pPr>
        <w:jc w:val="both"/>
      </w:pPr>
      <w:r>
        <w:t>Formed in 201</w:t>
      </w:r>
      <w:r w:rsidR="00F94AA2">
        <w:t>7</w:t>
      </w:r>
      <w:r>
        <w:t>, the Ripon</w:t>
      </w:r>
      <w:r w:rsidR="00DD5181">
        <w:t xml:space="preserve"> Community</w:t>
      </w:r>
      <w:r>
        <w:t xml:space="preserve"> Poppy Project</w:t>
      </w:r>
      <w:r w:rsidR="00074FFE">
        <w:t xml:space="preserve"> is</w:t>
      </w:r>
      <w:r>
        <w:t xml:space="preserve"> well known for commemorating remembrance and other national events with their knitted poppies</w:t>
      </w:r>
      <w:r w:rsidR="002865A9">
        <w:t xml:space="preserve"> and other </w:t>
      </w:r>
      <w:r w:rsidR="000C5250">
        <w:t>projects</w:t>
      </w:r>
      <w:r>
        <w:t xml:space="preserve">, and every Monday host a Knit and Natter group which brings </w:t>
      </w:r>
      <w:r w:rsidR="00F706B9">
        <w:t>together people</w:t>
      </w:r>
      <w:r>
        <w:t xml:space="preserve"> aged from 30 to 90 from across the community.  </w:t>
      </w:r>
    </w:p>
    <w:p w14:paraId="1324F7F9" w14:textId="4CE6B16D" w:rsidR="00C84648" w:rsidRDefault="00C84648" w:rsidP="008A36E2">
      <w:pPr>
        <w:jc w:val="both"/>
      </w:pPr>
      <w:r>
        <w:t>The group recently received the King</w:t>
      </w:r>
      <w:r w:rsidR="33110ABD">
        <w:t>’</w:t>
      </w:r>
      <w:r>
        <w:t>s Award for Voluntary Service, the highest award a voluntary group can receive in the UK</w:t>
      </w:r>
      <w:r w:rsidR="00F706B9">
        <w:t xml:space="preserve">, in honour of their work in the Ripon community and beyond. </w:t>
      </w:r>
    </w:p>
    <w:p w14:paraId="59C87669" w14:textId="567ED34D" w:rsidR="003D14A5" w:rsidRDefault="0054664D" w:rsidP="00F63787">
      <w:pPr>
        <w:jc w:val="both"/>
      </w:pPr>
      <w:r>
        <w:t xml:space="preserve">Econ Engineering </w:t>
      </w:r>
      <w:r w:rsidR="00830019">
        <w:t>ha</w:t>
      </w:r>
      <w:r w:rsidR="003D14A5">
        <w:t>s</w:t>
      </w:r>
      <w:r w:rsidR="00830019">
        <w:t xml:space="preserve"> been manufacturing winter and road maintenance vehicles at its factory in Ripon since 1969. </w:t>
      </w:r>
      <w:r w:rsidR="00DB10A7">
        <w:t xml:space="preserve">It also has depots </w:t>
      </w:r>
      <w:r w:rsidR="003D14A5">
        <w:t>in Sowerby, Alloa</w:t>
      </w:r>
      <w:r w:rsidR="001729C3">
        <w:t xml:space="preserve">, </w:t>
      </w:r>
      <w:r w:rsidR="003D14A5">
        <w:t>Cardiff</w:t>
      </w:r>
      <w:r w:rsidR="001729C3">
        <w:t xml:space="preserve"> </w:t>
      </w:r>
      <w:r w:rsidR="001729C3" w:rsidRPr="00350E16">
        <w:t>and Halesworth</w:t>
      </w:r>
      <w:r w:rsidR="006A3EF9">
        <w:t>,</w:t>
      </w:r>
      <w:r w:rsidR="003D14A5">
        <w:t xml:space="preserve"> offering maintenance services to ensure its vehicles are always ready to go. </w:t>
      </w:r>
    </w:p>
    <w:p w14:paraId="504DFB93" w14:textId="56B58C77" w:rsidR="00517474" w:rsidRDefault="00517474" w:rsidP="00F63787">
      <w:pPr>
        <w:jc w:val="both"/>
      </w:pPr>
      <w:r w:rsidRPr="00517474">
        <w:t xml:space="preserve">With an 85% share of the market, Econ prides itself in providing the vehicles and machinery needed to keep </w:t>
      </w:r>
      <w:r>
        <w:t xml:space="preserve">the </w:t>
      </w:r>
      <w:r w:rsidRPr="00517474">
        <w:t>nation’s roads open and streets safe.</w:t>
      </w:r>
    </w:p>
    <w:p w14:paraId="0983C0A5" w14:textId="33C796E2" w:rsidR="00C078B6" w:rsidRDefault="00712917" w:rsidP="00F63787">
      <w:pPr>
        <w:jc w:val="both"/>
      </w:pPr>
      <w:r>
        <w:t>Jonathan Lupton, Managing Director at Econ, said: “</w:t>
      </w:r>
      <w:r w:rsidR="00062D89">
        <w:t xml:space="preserve">At Econ, we have a long history of supporting community projects so were delighted to partner with the talented volunteers at the Ripon </w:t>
      </w:r>
      <w:r w:rsidR="38F856B7">
        <w:t xml:space="preserve">Community </w:t>
      </w:r>
      <w:r w:rsidR="00062D89">
        <w:t xml:space="preserve">Poppy Project to </w:t>
      </w:r>
      <w:r w:rsidR="00724CAC">
        <w:t xml:space="preserve">spread some extra joy this </w:t>
      </w:r>
      <w:r w:rsidR="003774EF">
        <w:t>Christmas</w:t>
      </w:r>
      <w:r w:rsidR="00724CAC">
        <w:t xml:space="preserve">. </w:t>
      </w:r>
      <w:r w:rsidR="007F2FFF">
        <w:t xml:space="preserve">Our gritter vehicles and their drivers are the unsung heroes of winter, so it’s been fantastic to celebrate our mission to keep the </w:t>
      </w:r>
      <w:r w:rsidR="007F2FFF">
        <w:lastRenderedPageBreak/>
        <w:t>nation’s roads safe and moving</w:t>
      </w:r>
      <w:r w:rsidR="003774EF">
        <w:t xml:space="preserve"> by giving Goldie the Gritter her </w:t>
      </w:r>
      <w:r w:rsidR="007F7458">
        <w:t>first</w:t>
      </w:r>
      <w:r w:rsidR="003774EF">
        <w:t xml:space="preserve"> jumper and hat to wear ahead of our busy winter season.” </w:t>
      </w:r>
      <w:r w:rsidR="00724CAC">
        <w:t xml:space="preserve"> </w:t>
      </w:r>
    </w:p>
    <w:p w14:paraId="6AA0A4A8" w14:textId="03E49F3D" w:rsidR="00C10A95" w:rsidRDefault="00C078B6" w:rsidP="00F63787">
      <w:pPr>
        <w:jc w:val="both"/>
      </w:pPr>
      <w:r>
        <w:t xml:space="preserve">Stuart </w:t>
      </w:r>
      <w:r w:rsidR="00F01D40">
        <w:t>Martin MBE</w:t>
      </w:r>
      <w:r>
        <w:t xml:space="preserve">, </w:t>
      </w:r>
      <w:r w:rsidR="00D57B68" w:rsidRPr="00F01D40">
        <w:t>Chairman of the Ripon Community</w:t>
      </w:r>
      <w:r w:rsidR="00DD5181">
        <w:t xml:space="preserve"> Poppy</w:t>
      </w:r>
      <w:r w:rsidR="00D57B68" w:rsidRPr="00F01D40">
        <w:t xml:space="preserve"> Project</w:t>
      </w:r>
      <w:r w:rsidRPr="00F01D40">
        <w:t>,</w:t>
      </w:r>
      <w:r>
        <w:t xml:space="preserve"> said: “</w:t>
      </w:r>
      <w:r w:rsidR="00C10A95">
        <w:t>Creating this jumper and hat for Goldie the Gritter has been such a joy</w:t>
      </w:r>
      <w:r w:rsidR="001A63C3">
        <w:t xml:space="preserve"> for our volunteers. Since we started the Ripon Community Poppy Project in 2017, our mission has been to bring our community closer together and this project has allowed us to do just that, with our dedicated and creative volunteers spend</w:t>
      </w:r>
      <w:r w:rsidR="0067072F">
        <w:t>ing</w:t>
      </w:r>
      <w:r w:rsidR="001A63C3">
        <w:t xml:space="preserve"> hours crafting each stitch to bring Goldie’s jumper to life</w:t>
      </w:r>
      <w:r w:rsidR="005F00D5">
        <w:t xml:space="preserve">. It's been wonderful to see Goldie in her </w:t>
      </w:r>
      <w:r w:rsidR="0067072F">
        <w:t xml:space="preserve">new outfit </w:t>
      </w:r>
      <w:r w:rsidR="005F00D5">
        <w:t xml:space="preserve">and we hope she brings lots of joy to the schools she visits on her tour of the UK.” </w:t>
      </w:r>
    </w:p>
    <w:p w14:paraId="499C771C" w14:textId="77777777" w:rsidR="000B6966" w:rsidRDefault="000B6966"/>
    <w:p w14:paraId="30BED848" w14:textId="5F1CF225" w:rsidR="009B78CA" w:rsidRPr="00F01D40" w:rsidRDefault="00F01D40" w:rsidP="00F01D40">
      <w:pPr>
        <w:jc w:val="center"/>
        <w:rPr>
          <w:b/>
          <w:bCs/>
        </w:rPr>
      </w:pPr>
      <w:r w:rsidRPr="00F01D40">
        <w:rPr>
          <w:b/>
          <w:bCs/>
        </w:rPr>
        <w:t>ENDS</w:t>
      </w:r>
    </w:p>
    <w:p w14:paraId="468FCA2C" w14:textId="7FDA5872" w:rsidR="00F01D40" w:rsidRPr="00F01D40" w:rsidRDefault="00F01D40" w:rsidP="00F01D40">
      <w:pPr>
        <w:jc w:val="center"/>
        <w:rPr>
          <w:b/>
          <w:bCs/>
          <w:color w:val="FF0000"/>
        </w:rPr>
      </w:pPr>
      <w:r w:rsidRPr="00F01D40">
        <w:rPr>
          <w:b/>
          <w:bCs/>
          <w:color w:val="FF0000"/>
        </w:rPr>
        <w:t>Picture caption: TBC</w:t>
      </w:r>
    </w:p>
    <w:sectPr w:rsidR="00F01D40" w:rsidRPr="00F01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CA"/>
    <w:rsid w:val="00021F6F"/>
    <w:rsid w:val="00044692"/>
    <w:rsid w:val="00062D89"/>
    <w:rsid w:val="00074FFE"/>
    <w:rsid w:val="0008585D"/>
    <w:rsid w:val="000B6966"/>
    <w:rsid w:val="000C5250"/>
    <w:rsid w:val="000D0959"/>
    <w:rsid w:val="00122391"/>
    <w:rsid w:val="00170614"/>
    <w:rsid w:val="001729C3"/>
    <w:rsid w:val="001A63C3"/>
    <w:rsid w:val="001B10D4"/>
    <w:rsid w:val="001C3BC0"/>
    <w:rsid w:val="001D1225"/>
    <w:rsid w:val="001E67ED"/>
    <w:rsid w:val="00272E11"/>
    <w:rsid w:val="00273133"/>
    <w:rsid w:val="002865A9"/>
    <w:rsid w:val="002A68D2"/>
    <w:rsid w:val="002E6DDA"/>
    <w:rsid w:val="002F6DA4"/>
    <w:rsid w:val="00350E16"/>
    <w:rsid w:val="003774EF"/>
    <w:rsid w:val="00383BFF"/>
    <w:rsid w:val="003A737F"/>
    <w:rsid w:val="003C16A7"/>
    <w:rsid w:val="003C5CBC"/>
    <w:rsid w:val="003D14A5"/>
    <w:rsid w:val="003D32F1"/>
    <w:rsid w:val="003E107F"/>
    <w:rsid w:val="00437174"/>
    <w:rsid w:val="00447880"/>
    <w:rsid w:val="00470D6A"/>
    <w:rsid w:val="004D3741"/>
    <w:rsid w:val="0050018B"/>
    <w:rsid w:val="005039F8"/>
    <w:rsid w:val="00517474"/>
    <w:rsid w:val="00542303"/>
    <w:rsid w:val="00545135"/>
    <w:rsid w:val="00545B22"/>
    <w:rsid w:val="0054664D"/>
    <w:rsid w:val="00570809"/>
    <w:rsid w:val="00572FD8"/>
    <w:rsid w:val="0057584A"/>
    <w:rsid w:val="005C493E"/>
    <w:rsid w:val="005D090D"/>
    <w:rsid w:val="005F00D5"/>
    <w:rsid w:val="00654298"/>
    <w:rsid w:val="00655C79"/>
    <w:rsid w:val="0067072F"/>
    <w:rsid w:val="006A3EF9"/>
    <w:rsid w:val="006C13A1"/>
    <w:rsid w:val="006C60CA"/>
    <w:rsid w:val="00705A9B"/>
    <w:rsid w:val="00712917"/>
    <w:rsid w:val="007132AF"/>
    <w:rsid w:val="00724CAC"/>
    <w:rsid w:val="00736B77"/>
    <w:rsid w:val="0076623A"/>
    <w:rsid w:val="00791696"/>
    <w:rsid w:val="007A4867"/>
    <w:rsid w:val="007F2FFF"/>
    <w:rsid w:val="007F7458"/>
    <w:rsid w:val="00830019"/>
    <w:rsid w:val="008A36E2"/>
    <w:rsid w:val="008B5865"/>
    <w:rsid w:val="008F4B2B"/>
    <w:rsid w:val="00955834"/>
    <w:rsid w:val="00956B43"/>
    <w:rsid w:val="009A4E79"/>
    <w:rsid w:val="009B78CA"/>
    <w:rsid w:val="00A10C82"/>
    <w:rsid w:val="00A63E91"/>
    <w:rsid w:val="00A832BF"/>
    <w:rsid w:val="00A90AD3"/>
    <w:rsid w:val="00AA11A9"/>
    <w:rsid w:val="00AA74A8"/>
    <w:rsid w:val="00B225AF"/>
    <w:rsid w:val="00B51009"/>
    <w:rsid w:val="00B51647"/>
    <w:rsid w:val="00B579E2"/>
    <w:rsid w:val="00B829EE"/>
    <w:rsid w:val="00BB5607"/>
    <w:rsid w:val="00C0752E"/>
    <w:rsid w:val="00C078B6"/>
    <w:rsid w:val="00C10A95"/>
    <w:rsid w:val="00C32D56"/>
    <w:rsid w:val="00C5766A"/>
    <w:rsid w:val="00C84648"/>
    <w:rsid w:val="00C95FE6"/>
    <w:rsid w:val="00CA7AF5"/>
    <w:rsid w:val="00D412F0"/>
    <w:rsid w:val="00D57B68"/>
    <w:rsid w:val="00D613D3"/>
    <w:rsid w:val="00D84CF8"/>
    <w:rsid w:val="00DB10A7"/>
    <w:rsid w:val="00DD5181"/>
    <w:rsid w:val="00E37E81"/>
    <w:rsid w:val="00E54735"/>
    <w:rsid w:val="00E75652"/>
    <w:rsid w:val="00EF7732"/>
    <w:rsid w:val="00F01D40"/>
    <w:rsid w:val="00F0622F"/>
    <w:rsid w:val="00F52423"/>
    <w:rsid w:val="00F63787"/>
    <w:rsid w:val="00F706B9"/>
    <w:rsid w:val="00F94AA2"/>
    <w:rsid w:val="00FC1DD8"/>
    <w:rsid w:val="1773A70B"/>
    <w:rsid w:val="1ADFA897"/>
    <w:rsid w:val="1CB12467"/>
    <w:rsid w:val="2C008C72"/>
    <w:rsid w:val="2D14C5EE"/>
    <w:rsid w:val="33110ABD"/>
    <w:rsid w:val="38A0DAE0"/>
    <w:rsid w:val="38F856B7"/>
    <w:rsid w:val="68A5908B"/>
    <w:rsid w:val="79002F89"/>
    <w:rsid w:val="7B2C468D"/>
    <w:rsid w:val="7F79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0F6D"/>
  <w15:chartTrackingRefBased/>
  <w15:docId w15:val="{BF1DD507-39FD-4241-956B-7BE8A28C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0CA"/>
    <w:rPr>
      <w:rFonts w:eastAsiaTheme="majorEastAsia" w:cstheme="majorBidi"/>
      <w:color w:val="272727" w:themeColor="text1" w:themeTint="D8"/>
    </w:rPr>
  </w:style>
  <w:style w:type="paragraph" w:styleId="Title">
    <w:name w:val="Title"/>
    <w:basedOn w:val="Normal"/>
    <w:next w:val="Normal"/>
    <w:link w:val="TitleChar"/>
    <w:uiPriority w:val="10"/>
    <w:qFormat/>
    <w:rsid w:val="006C6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0CA"/>
    <w:pPr>
      <w:spacing w:before="160"/>
      <w:jc w:val="center"/>
    </w:pPr>
    <w:rPr>
      <w:i/>
      <w:iCs/>
      <w:color w:val="404040" w:themeColor="text1" w:themeTint="BF"/>
    </w:rPr>
  </w:style>
  <w:style w:type="character" w:customStyle="1" w:styleId="QuoteChar">
    <w:name w:val="Quote Char"/>
    <w:basedOn w:val="DefaultParagraphFont"/>
    <w:link w:val="Quote"/>
    <w:uiPriority w:val="29"/>
    <w:rsid w:val="006C60CA"/>
    <w:rPr>
      <w:i/>
      <w:iCs/>
      <w:color w:val="404040" w:themeColor="text1" w:themeTint="BF"/>
    </w:rPr>
  </w:style>
  <w:style w:type="paragraph" w:styleId="ListParagraph">
    <w:name w:val="List Paragraph"/>
    <w:basedOn w:val="Normal"/>
    <w:uiPriority w:val="34"/>
    <w:qFormat/>
    <w:rsid w:val="006C60CA"/>
    <w:pPr>
      <w:ind w:left="720"/>
      <w:contextualSpacing/>
    </w:pPr>
  </w:style>
  <w:style w:type="character" w:styleId="IntenseEmphasis">
    <w:name w:val="Intense Emphasis"/>
    <w:basedOn w:val="DefaultParagraphFont"/>
    <w:uiPriority w:val="21"/>
    <w:qFormat/>
    <w:rsid w:val="006C60CA"/>
    <w:rPr>
      <w:i/>
      <w:iCs/>
      <w:color w:val="0F4761" w:themeColor="accent1" w:themeShade="BF"/>
    </w:rPr>
  </w:style>
  <w:style w:type="paragraph" w:styleId="IntenseQuote">
    <w:name w:val="Intense Quote"/>
    <w:basedOn w:val="Normal"/>
    <w:next w:val="Normal"/>
    <w:link w:val="IntenseQuoteChar"/>
    <w:uiPriority w:val="30"/>
    <w:qFormat/>
    <w:rsid w:val="006C6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0CA"/>
    <w:rPr>
      <w:i/>
      <w:iCs/>
      <w:color w:val="0F4761" w:themeColor="accent1" w:themeShade="BF"/>
    </w:rPr>
  </w:style>
  <w:style w:type="character" w:styleId="IntenseReference">
    <w:name w:val="Intense Reference"/>
    <w:basedOn w:val="DefaultParagraphFont"/>
    <w:uiPriority w:val="32"/>
    <w:qFormat/>
    <w:rsid w:val="006C60CA"/>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3BC0"/>
    <w:pPr>
      <w:spacing w:after="0" w:line="240" w:lineRule="auto"/>
    </w:pPr>
  </w:style>
  <w:style w:type="paragraph" w:styleId="CommentSubject">
    <w:name w:val="annotation subject"/>
    <w:basedOn w:val="CommentText"/>
    <w:next w:val="CommentText"/>
    <w:link w:val="CommentSubjectChar"/>
    <w:uiPriority w:val="99"/>
    <w:semiHidden/>
    <w:unhideWhenUsed/>
    <w:rsid w:val="00705A9B"/>
    <w:rPr>
      <w:b/>
      <w:bCs/>
    </w:rPr>
  </w:style>
  <w:style w:type="character" w:customStyle="1" w:styleId="CommentSubjectChar">
    <w:name w:val="Comment Subject Char"/>
    <w:basedOn w:val="CommentTextChar"/>
    <w:link w:val="CommentSubject"/>
    <w:uiPriority w:val="99"/>
    <w:semiHidden/>
    <w:rsid w:val="00705A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1C1E3CAA4324B8EB8F3C2B3E81201" ma:contentTypeVersion="18" ma:contentTypeDescription="Create a new document." ma:contentTypeScope="" ma:versionID="c8c7be712bee8993e22568815fb0d66c">
  <xsd:schema xmlns:xsd="http://www.w3.org/2001/XMLSchema" xmlns:xs="http://www.w3.org/2001/XMLSchema" xmlns:p="http://schemas.microsoft.com/office/2006/metadata/properties" xmlns:ns2="835d3ef0-71e1-4b7a-b396-61ed1fc3d68a" xmlns:ns3="06c68bca-3b6c-41ba-95bf-2d51ccea0e53" targetNamespace="http://schemas.microsoft.com/office/2006/metadata/properties" ma:root="true" ma:fieldsID="4568b1ac93df305c41d7c904d436e95e" ns2:_="" ns3:_="">
    <xsd:import namespace="835d3ef0-71e1-4b7a-b396-61ed1fc3d68a"/>
    <xsd:import namespace="06c68bca-3b6c-41ba-95bf-2d51ccea0e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d3ef0-71e1-4b7a-b396-61ed1fc3d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ff047f-a225-4724-bf02-839b6a4cc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68bca-3b6c-41ba-95bf-2d51ccea0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82f1a6-469b-40c4-bac6-95e15bf11951}" ma:internalName="TaxCatchAll" ma:showField="CatchAllData" ma:web="06c68bca-3b6c-41ba-95bf-2d51ccea0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c68bca-3b6c-41ba-95bf-2d51ccea0e53" xsi:nil="true"/>
    <lcf76f155ced4ddcb4097134ff3c332f xmlns="835d3ef0-71e1-4b7a-b396-61ed1fc3d6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D426F-7C43-4271-BC82-B7F95A981977}">
  <ds:schemaRefs>
    <ds:schemaRef ds:uri="http://schemas.microsoft.com/sharepoint/events"/>
  </ds:schemaRefs>
</ds:datastoreItem>
</file>

<file path=customXml/itemProps2.xml><?xml version="1.0" encoding="utf-8"?>
<ds:datastoreItem xmlns:ds="http://schemas.openxmlformats.org/officeDocument/2006/customXml" ds:itemID="{3B3895EA-4F95-47BF-BFAE-4659B74B8574}">
  <ds:schemaRefs>
    <ds:schemaRef ds:uri="http://schemas.microsoft.com/sharepoint/v3/contenttype/forms"/>
  </ds:schemaRefs>
</ds:datastoreItem>
</file>

<file path=customXml/itemProps3.xml><?xml version="1.0" encoding="utf-8"?>
<ds:datastoreItem xmlns:ds="http://schemas.openxmlformats.org/officeDocument/2006/customXml" ds:itemID="{BAC60BBD-0FA9-4A86-B95A-ACE4D49119A1}"/>
</file>

<file path=customXml/itemProps4.xml><?xml version="1.0" encoding="utf-8"?>
<ds:datastoreItem xmlns:ds="http://schemas.openxmlformats.org/officeDocument/2006/customXml" ds:itemID="{7DD37949-9761-40F1-8253-B41C5C79EB7A}">
  <ds:schemaRefs>
    <ds:schemaRef ds:uri="http://schemas.microsoft.com/office/2006/metadata/properties"/>
    <ds:schemaRef ds:uri="http://schemas.microsoft.com/office/infopath/2007/PartnerControls"/>
    <ds:schemaRef ds:uri="06c68bca-3b6c-41ba-95bf-2d51ccea0e53"/>
    <ds:schemaRef ds:uri="835d3ef0-71e1-4b7a-b396-61ed1fc3d68a"/>
    <ds:schemaRef ds:uri="673bbce8-9678-4d5f-beaf-01c5f31e2c96"/>
    <ds:schemaRef ds:uri="2e74113a-2715-441a-855d-1de671338c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4</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Hobbs</dc:creator>
  <cp:keywords/>
  <dc:description/>
  <cp:lastModifiedBy>Erin Hobbs</cp:lastModifiedBy>
  <cp:revision>2</cp:revision>
  <dcterms:created xsi:type="dcterms:W3CDTF">2024-11-21T10:37:00Z</dcterms:created>
  <dcterms:modified xsi:type="dcterms:W3CDTF">2024-11-21T10:37:00Z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0x01010036E1C1E3CAA4324B8EB8F3C2B3E81201</vt:lpwstr>
  </property>
  <property fmtid="{D5CDD505-2E9C-101B-9397-08002B2CF9AE}" pid="3" name="MediaServiceImageTags">
    <vt:lpwstr/>
  </property>
  <property fmtid="{D5CDD505-2E9C-101B-9397-08002B2CF9AE}" pid="4" name="_dlc_DocIdItemGuid">
    <vt:lpwstr>04b07088-d5a1-4a65-865b-46eb6ebd5d27</vt:lpwstr>
  </property>
</Properties>
</file>